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BE" w:rsidRPr="00F942BE" w:rsidRDefault="00F942BE" w:rsidP="00F942BE">
      <w:pPr>
        <w:widowControl w:val="0"/>
        <w:autoSpaceDE w:val="0"/>
        <w:autoSpaceDN w:val="0"/>
        <w:spacing w:before="197" w:after="0" w:line="237" w:lineRule="auto"/>
        <w:ind w:left="946" w:right="94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942BE" w:rsidRPr="00F942BE" w:rsidRDefault="00F942BE" w:rsidP="00F942B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942BE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0756EE" wp14:editId="2E9ECBD1">
            <wp:simplePos x="0" y="0"/>
            <wp:positionH relativeFrom="column">
              <wp:posOffset>2670175</wp:posOffset>
            </wp:positionH>
            <wp:positionV relativeFrom="paragraph">
              <wp:posOffset>-186690</wp:posOffset>
            </wp:positionV>
            <wp:extent cx="409575" cy="438150"/>
            <wp:effectExtent l="0" t="0" r="9525" b="0"/>
            <wp:wrapSquare wrapText="left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2BE" w:rsidRPr="00F942BE" w:rsidRDefault="00F942BE" w:rsidP="00F942B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42BE" w:rsidRPr="00F942BE" w:rsidRDefault="00F942BE" w:rsidP="00F942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42BE">
        <w:rPr>
          <w:rFonts w:ascii="Times New Roman" w:eastAsia="Times New Roman" w:hAnsi="Times New Roman" w:cs="Times New Roman"/>
          <w:lang w:eastAsia="ru-RU"/>
        </w:rPr>
        <w:t>ГОСУДАРСТВЕННОЕ БЮДЖЕТНОЕ ДОШКОЛЬНОЕ ОБРАЗОВАТЕЛЬНОЕ УЧРЕЖДЕНИЕ ДЕТСКИЙ САД ОБЩЕРАЗВИВАЮЩЕГО ВИДА № 12</w:t>
      </w:r>
      <w:proofErr w:type="gramStart"/>
      <w:r w:rsidRPr="00F942BE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F942BE">
        <w:rPr>
          <w:rFonts w:ascii="Times New Roman" w:eastAsia="Times New Roman" w:hAnsi="Times New Roman" w:cs="Times New Roman"/>
          <w:lang w:eastAsia="ru-RU"/>
        </w:rPr>
        <w:t xml:space="preserve"> ПРИОРИТЕТНЫМ</w:t>
      </w:r>
    </w:p>
    <w:p w:rsidR="00F942BE" w:rsidRPr="00F942BE" w:rsidRDefault="00F942BE" w:rsidP="00F942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42BE">
        <w:rPr>
          <w:rFonts w:ascii="Times New Roman" w:eastAsia="Times New Roman" w:hAnsi="Times New Roman" w:cs="Times New Roman"/>
          <w:lang w:eastAsia="ru-RU"/>
        </w:rPr>
        <w:t xml:space="preserve">ОСУЩЕСТВЛЕНИЕМ ДЕЯТЕЛЬНОСТИ ПО </w:t>
      </w:r>
      <w:proofErr w:type="gramStart"/>
      <w:r w:rsidRPr="00F942BE">
        <w:rPr>
          <w:rFonts w:ascii="Times New Roman" w:eastAsia="Times New Roman" w:hAnsi="Times New Roman" w:cs="Times New Roman"/>
          <w:lang w:eastAsia="ru-RU"/>
        </w:rPr>
        <w:t>ХУДОЖЕСТВЕННО-ЭСТЕТИЧЕСКОМУ</w:t>
      </w:r>
      <w:proofErr w:type="gramEnd"/>
    </w:p>
    <w:p w:rsidR="00F942BE" w:rsidRPr="00F942BE" w:rsidRDefault="00F942BE" w:rsidP="00F942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42BE">
        <w:rPr>
          <w:rFonts w:ascii="Times New Roman" w:eastAsia="Times New Roman" w:hAnsi="Times New Roman" w:cs="Times New Roman"/>
          <w:lang w:eastAsia="ru-RU"/>
        </w:rPr>
        <w:t>РАЗВИТИЮ ДЕТЕЙ  АДМИРАЛТЕЙСКОГО РАЙОНА САНКТ - ПЕТЕРБУРГА.</w:t>
      </w:r>
    </w:p>
    <w:p w:rsidR="00F942BE" w:rsidRPr="00F942BE" w:rsidRDefault="00F942BE" w:rsidP="00F942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42B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F942BE" w:rsidRPr="00E51AA3" w:rsidRDefault="004F0034" w:rsidP="00E5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190068</w:t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Санкт – Пете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рбург, Большая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Подьяческаяя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д.8, литера А., пом. 23-Н</w:t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42BE" w:rsidRPr="00F942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тел/факс (812) 312-52-73</w:t>
      </w:r>
      <w:r w:rsidR="00F942BE" w:rsidRPr="00F9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942BE" w:rsidRDefault="00F942BE" w:rsidP="001C17AD">
      <w:pPr>
        <w:widowControl w:val="0"/>
        <w:autoSpaceDE w:val="0"/>
        <w:autoSpaceDN w:val="0"/>
        <w:spacing w:after="0" w:line="322" w:lineRule="exact"/>
        <w:ind w:left="1345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F942BE" w:rsidRDefault="00F942BE" w:rsidP="001C17AD">
      <w:pPr>
        <w:widowControl w:val="0"/>
        <w:autoSpaceDE w:val="0"/>
        <w:autoSpaceDN w:val="0"/>
        <w:spacing w:after="0" w:line="322" w:lineRule="exact"/>
        <w:ind w:left="1345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1C17AD" w:rsidRPr="001C17AD" w:rsidRDefault="001C17AD" w:rsidP="00F942BE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sz w:val="28"/>
          <w:lang w:eastAsia="ru-RU" w:bidi="ru-RU"/>
        </w:rPr>
        <w:t>Памятка об ограничениях, запретах и обязанностях работников</w:t>
      </w:r>
    </w:p>
    <w:p w:rsidR="001C17AD" w:rsidRPr="001C17AD" w:rsidRDefault="00EE07BA" w:rsidP="00F942BE">
      <w:pPr>
        <w:widowControl w:val="0"/>
        <w:tabs>
          <w:tab w:val="left" w:pos="1869"/>
          <w:tab w:val="left" w:pos="3707"/>
        </w:tabs>
        <w:autoSpaceDE w:val="0"/>
        <w:autoSpaceDN w:val="0"/>
        <w:spacing w:after="0" w:line="240" w:lineRule="auto"/>
        <w:ind w:left="469" w:right="426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ГБДОУ детского сада № </w:t>
      </w:r>
      <w:r w:rsidR="00F942BE">
        <w:rPr>
          <w:rFonts w:ascii="Times New Roman" w:eastAsia="Times New Roman" w:hAnsi="Times New Roman" w:cs="Times New Roman"/>
          <w:b/>
          <w:sz w:val="28"/>
          <w:lang w:eastAsia="ru-RU" w:bidi="ru-RU"/>
        </w:rPr>
        <w:t>12 Адмиралтейского района Санкт-</w:t>
      </w: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Петербурга</w:t>
      </w:r>
      <w:r w:rsidR="001C17AD" w:rsidRPr="001C17AD">
        <w:rPr>
          <w:rFonts w:ascii="Times New Roman" w:eastAsia="Times New Roman" w:hAnsi="Times New Roman" w:cs="Times New Roman"/>
          <w:b/>
          <w:sz w:val="28"/>
          <w:lang w:eastAsia="ru-RU" w:bidi="ru-RU"/>
        </w:rPr>
        <w:t>, установленных в целях противодействия</w:t>
      </w:r>
      <w:r w:rsidR="001C17AD" w:rsidRPr="001C17AD">
        <w:rPr>
          <w:rFonts w:ascii="Times New Roman" w:eastAsia="Times New Roman" w:hAnsi="Times New Roman" w:cs="Times New Roman"/>
          <w:b/>
          <w:spacing w:val="-23"/>
          <w:sz w:val="28"/>
          <w:lang w:eastAsia="ru-RU" w:bidi="ru-RU"/>
        </w:rPr>
        <w:t xml:space="preserve"> </w:t>
      </w:r>
      <w:r w:rsidR="004673DB">
        <w:rPr>
          <w:rFonts w:ascii="Times New Roman" w:eastAsia="Times New Roman" w:hAnsi="Times New Roman" w:cs="Times New Roman"/>
          <w:b/>
          <w:sz w:val="28"/>
          <w:lang w:eastAsia="ru-RU" w:bidi="ru-RU"/>
        </w:rPr>
        <w:t>кор</w:t>
      </w:r>
      <w:r w:rsidR="001C17AD" w:rsidRPr="001C17AD">
        <w:rPr>
          <w:rFonts w:ascii="Times New Roman" w:eastAsia="Times New Roman" w:hAnsi="Times New Roman" w:cs="Times New Roman"/>
          <w:b/>
          <w:sz w:val="28"/>
          <w:lang w:eastAsia="ru-RU" w:bidi="ru-RU"/>
        </w:rPr>
        <w:t>рупции</w:t>
      </w:r>
      <w:r w:rsidR="00E51AA3">
        <w:rPr>
          <w:rFonts w:ascii="Times New Roman" w:eastAsia="Times New Roman" w:hAnsi="Times New Roman" w:cs="Times New Roman"/>
          <w:b/>
          <w:sz w:val="28"/>
          <w:lang w:eastAsia="ru-RU" w:bidi="ru-RU"/>
        </w:rPr>
        <w:t>.</w:t>
      </w:r>
      <w:proofErr w:type="gramEnd"/>
    </w:p>
    <w:p w:rsidR="001C17AD" w:rsidRPr="001C17AD" w:rsidRDefault="001C17AD" w:rsidP="00F942B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C17AD" w:rsidRPr="001C17AD" w:rsidRDefault="001C17AD" w:rsidP="001C17AD">
      <w:pPr>
        <w:widowControl w:val="0"/>
        <w:autoSpaceDE w:val="0"/>
        <w:autoSpaceDN w:val="0"/>
        <w:spacing w:after="0" w:line="240" w:lineRule="auto"/>
        <w:ind w:left="252" w:right="255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sz w:val="28"/>
          <w:lang w:eastAsia="ru-RU" w:bidi="ru-RU"/>
        </w:rPr>
        <w:t>Нормативное правовое регулирование ог</w:t>
      </w:r>
      <w:r w:rsidR="004673DB">
        <w:rPr>
          <w:rFonts w:ascii="Times New Roman" w:eastAsia="Times New Roman" w:hAnsi="Times New Roman" w:cs="Times New Roman"/>
          <w:b/>
          <w:sz w:val="28"/>
          <w:lang w:eastAsia="ru-RU" w:bidi="ru-RU"/>
        </w:rPr>
        <w:t>раничений, запретов и обязанно</w:t>
      </w:r>
      <w:r w:rsidRPr="001C17AD">
        <w:rPr>
          <w:rFonts w:ascii="Times New Roman" w:eastAsia="Times New Roman" w:hAnsi="Times New Roman" w:cs="Times New Roman"/>
          <w:b/>
          <w:sz w:val="28"/>
          <w:lang w:eastAsia="ru-RU" w:bidi="ru-RU"/>
        </w:rPr>
        <w:t>стей, установленных в целях противодействия коррупции</w:t>
      </w:r>
    </w:p>
    <w:p w:rsidR="001C17AD" w:rsidRPr="001C17AD" w:rsidRDefault="001C17AD" w:rsidP="001C17AD">
      <w:pPr>
        <w:widowControl w:val="0"/>
        <w:autoSpaceDE w:val="0"/>
        <w:autoSpaceDN w:val="0"/>
        <w:spacing w:after="0" w:line="240" w:lineRule="auto"/>
        <w:ind w:left="303" w:right="249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Правовая основа противодействия коррупции в</w:t>
      </w:r>
      <w:r w:rsidR="004673DB" w:rsidRPr="004673DB">
        <w:t xml:space="preserve"> </w:t>
      </w:r>
      <w:r w:rsidR="004673DB" w:rsidRP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Государственное бюджетное дошкольное образовательное учреждение детский сад общеразвивающего вида № 12 с приоритетным осуществлением деятельности по художественно-эстетическому развитию детей Адмиралтейского </w:t>
      </w:r>
      <w:r w:rsid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района Санкт-Петербурга (далее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ОО) включает в себя Конституцию Российск</w:t>
      </w:r>
      <w:r w:rsid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 Федерации, федеральные зако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ны, нормативные правовые акты Президента Р</w:t>
      </w:r>
      <w:r w:rsid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оссийской Федерации и Прави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тельства Российской Федерации, иные но</w:t>
      </w:r>
      <w:r w:rsid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рмативные правовые акты Россий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ской Федерации, а также акты Федеральной с</w:t>
      </w:r>
      <w:r w:rsidR="004673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лужбой по надзору в сфере обра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зования и науки: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3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9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Федеральный закон от 25.12.2008 </w:t>
        </w:r>
      </w:hyperlink>
      <w:hyperlink r:id="rId10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№ 273-</w:t>
        </w:r>
      </w:hyperlink>
      <w:hyperlink r:id="rId11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ФЗ </w:t>
        </w:r>
      </w:hyperlink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«О противодействии кор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рупции»;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0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12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Федеральный закон от 27.07.2006</w:t>
        </w:r>
      </w:hyperlink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hyperlink r:id="rId13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№ 152-</w:t>
        </w:r>
      </w:hyperlink>
      <w:hyperlink r:id="rId14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ФЗ</w:t>
        </w:r>
      </w:hyperlink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«О персональных дан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ных»;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4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15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Федеральный закон от 27.07.2006 </w:t>
        </w:r>
      </w:hyperlink>
      <w:hyperlink r:id="rId16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№ 149-</w:t>
        </w:r>
      </w:hyperlink>
      <w:hyperlink r:id="rId17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ФЗ </w:t>
        </w:r>
      </w:hyperlink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«Об информации, инфор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мационных технологиях и о защите</w:t>
      </w:r>
      <w:r w:rsidR="001C17AD" w:rsidRPr="001C17AD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информации»;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0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18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Указ Президента Российской Федерации от 15.07.2015 № </w:t>
        </w:r>
      </w:hyperlink>
      <w:hyperlink r:id="rId19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364 </w:t>
        </w:r>
      </w:hyperlink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«О мерах по совершенствованию организации деятельности в области противодействия коррупции»;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2" w:lineRule="auto"/>
        <w:ind w:right="249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20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Указ Президента Российской Федерации от </w:t>
        </w:r>
      </w:hyperlink>
      <w:hyperlink r:id="rId21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08.03.2015 № 120 </w:t>
        </w:r>
      </w:hyperlink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«О неко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торых вопросах противодействия</w:t>
      </w:r>
      <w:r w:rsidR="001C17AD" w:rsidRPr="001C17AD">
        <w:rPr>
          <w:rFonts w:ascii="Times New Roman" w:eastAsia="Times New Roman" w:hAnsi="Times New Roman" w:cs="Times New Roman"/>
          <w:spacing w:val="1"/>
          <w:sz w:val="28"/>
          <w:lang w:eastAsia="ru-RU" w:bidi="ru-RU"/>
        </w:rPr>
        <w:t xml:space="preserve"> 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коррупции»;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49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22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Указ Президента Российской Федерации от </w:t>
        </w:r>
      </w:hyperlink>
      <w:hyperlink r:id="rId23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08.07.2013 </w:t>
        </w:r>
      </w:hyperlink>
      <w:hyperlink r:id="rId24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№ 613 </w:t>
        </w:r>
      </w:hyperlink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«Вопро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сы противодействия</w:t>
      </w:r>
      <w:r w:rsidR="001C17AD" w:rsidRPr="001C17AD">
        <w:rPr>
          <w:rFonts w:ascii="Times New Roman" w:eastAsia="Times New Roman" w:hAnsi="Times New Roman" w:cs="Times New Roman"/>
          <w:spacing w:val="-2"/>
          <w:sz w:val="28"/>
          <w:lang w:eastAsia="ru-RU" w:bidi="ru-RU"/>
        </w:rPr>
        <w:t xml:space="preserve"> 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коррупции»;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321" w:lineRule="exact"/>
        <w:ind w:left="124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25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Постановление Правительства Российской Федерации от</w:t>
        </w:r>
      </w:hyperlink>
      <w:r w:rsidR="001C17AD" w:rsidRPr="001C17AD">
        <w:rPr>
          <w:rFonts w:ascii="Times New Roman" w:eastAsia="Times New Roman" w:hAnsi="Times New Roman" w:cs="Times New Roman"/>
          <w:spacing w:val="24"/>
          <w:sz w:val="28"/>
          <w:lang w:eastAsia="ru-RU" w:bidi="ru-RU"/>
        </w:rPr>
        <w:t xml:space="preserve"> </w:t>
      </w:r>
      <w:hyperlink r:id="rId26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09.01.2014</w:t>
        </w:r>
      </w:hyperlink>
    </w:p>
    <w:p w:rsidR="001C17AD" w:rsidRPr="001C17AD" w:rsidRDefault="00B80BCC" w:rsidP="001C17AD">
      <w:pPr>
        <w:widowControl w:val="0"/>
        <w:autoSpaceDE w:val="0"/>
        <w:autoSpaceDN w:val="0"/>
        <w:spacing w:after="0" w:line="240" w:lineRule="auto"/>
        <w:ind w:left="303" w:right="25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27">
        <w:r w:rsidR="001C17AD" w:rsidRPr="001C17AD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 xml:space="preserve">№ 10 </w:t>
        </w:r>
      </w:hyperlink>
      <w:r w:rsidR="001C17AD"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«О порядке сообщения отдельными кат</w:t>
      </w:r>
      <w:r w:rsidR="002476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егориями лиц о получении подар</w:t>
      </w:r>
      <w:r w:rsidR="001C17AD"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1C17AD" w:rsidRPr="001C17AD" w:rsidRDefault="00B80BCC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49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hyperlink r:id="rId28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Постановление Правительства Российской Федерации от </w:t>
        </w:r>
      </w:hyperlink>
      <w:hyperlink r:id="rId29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05.07.2013 </w:t>
        </w:r>
      </w:hyperlink>
      <w:hyperlink r:id="rId30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>№</w:t>
        </w:r>
      </w:hyperlink>
      <w:hyperlink r:id="rId31">
        <w:r w:rsidR="001C17AD" w:rsidRPr="001C17AD">
          <w:rPr>
            <w:rFonts w:ascii="Times New Roman" w:eastAsia="Times New Roman" w:hAnsi="Times New Roman" w:cs="Times New Roman"/>
            <w:sz w:val="28"/>
            <w:lang w:eastAsia="ru-RU" w:bidi="ru-RU"/>
          </w:rPr>
          <w:t xml:space="preserve"> 568 </w:t>
        </w:r>
      </w:hyperlink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«О распространении на отдельные катего</w:t>
      </w:r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рии граждан ограничений, запре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тов и обязанностей, установленных Федеральным законом «О противодействии коррупции» и другими федеральными законами в целях противоде</w:t>
      </w:r>
      <w:r w:rsidR="002476F4">
        <w:rPr>
          <w:rFonts w:ascii="Times New Roman" w:eastAsia="Times New Roman" w:hAnsi="Times New Roman" w:cs="Times New Roman"/>
          <w:sz w:val="28"/>
          <w:lang w:eastAsia="ru-RU" w:bidi="ru-RU"/>
        </w:rPr>
        <w:t>йствия кор</w:t>
      </w:r>
      <w:r w:rsidR="001C17AD" w:rsidRPr="001C17AD">
        <w:rPr>
          <w:rFonts w:ascii="Times New Roman" w:eastAsia="Times New Roman" w:hAnsi="Times New Roman" w:cs="Times New Roman"/>
          <w:sz w:val="28"/>
          <w:lang w:eastAsia="ru-RU" w:bidi="ru-RU"/>
        </w:rPr>
        <w:t>рупции»;</w:t>
      </w:r>
    </w:p>
    <w:p w:rsidR="001C17AD" w:rsidRDefault="001C17AD" w:rsidP="001C17AD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7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lang w:eastAsia="ru-RU" w:bidi="ru-RU"/>
        </w:rPr>
        <w:t>«Основы государственной политики Российской Федерации в сфере развития правовой грамотности и правосоз</w:t>
      </w:r>
      <w:r w:rsidR="00E4561A">
        <w:rPr>
          <w:rFonts w:ascii="Times New Roman" w:eastAsia="Times New Roman" w:hAnsi="Times New Roman" w:cs="Times New Roman"/>
          <w:sz w:val="28"/>
          <w:lang w:eastAsia="ru-RU" w:bidi="ru-RU"/>
        </w:rPr>
        <w:t>нания граждан» (Утверждены Пре</w:t>
      </w:r>
      <w:r w:rsidRPr="001C17AD">
        <w:rPr>
          <w:rFonts w:ascii="Times New Roman" w:eastAsia="Times New Roman" w:hAnsi="Times New Roman" w:cs="Times New Roman"/>
          <w:sz w:val="28"/>
          <w:lang w:eastAsia="ru-RU" w:bidi="ru-RU"/>
        </w:rPr>
        <w:t>зидентом Российской Федерации 28.04.2011 №</w:t>
      </w:r>
      <w:r w:rsidRPr="001C17AD">
        <w:rPr>
          <w:rFonts w:ascii="Times New Roman" w:eastAsia="Times New Roman" w:hAnsi="Times New Roman" w:cs="Times New Roman"/>
          <w:spacing w:val="-1"/>
          <w:sz w:val="28"/>
          <w:lang w:eastAsia="ru-RU" w:bidi="ru-RU"/>
        </w:rPr>
        <w:t xml:space="preserve"> </w:t>
      </w:r>
      <w:r w:rsidRPr="001C17AD">
        <w:rPr>
          <w:rFonts w:ascii="Times New Roman" w:eastAsia="Times New Roman" w:hAnsi="Times New Roman" w:cs="Times New Roman"/>
          <w:sz w:val="28"/>
          <w:lang w:eastAsia="ru-RU" w:bidi="ru-RU"/>
        </w:rPr>
        <w:t>Пр-1168).</w:t>
      </w:r>
    </w:p>
    <w:p w:rsidR="00F942BE" w:rsidRDefault="00F942BE" w:rsidP="00F942BE">
      <w:pPr>
        <w:widowControl w:val="0"/>
        <w:numPr>
          <w:ilvl w:val="0"/>
          <w:numId w:val="2"/>
        </w:numPr>
        <w:tabs>
          <w:tab w:val="left" w:pos="1247"/>
        </w:tabs>
        <w:autoSpaceDE w:val="0"/>
        <w:autoSpaceDN w:val="0"/>
        <w:spacing w:after="0" w:line="240" w:lineRule="auto"/>
        <w:ind w:right="257" w:firstLine="6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proofErr w:type="gramStart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Приказ </w:t>
      </w:r>
      <w:proofErr w:type="spellStart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Рособрнадзора</w:t>
      </w:r>
      <w:proofErr w:type="spellEnd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РФ от 29.09.2014 № 1551 «Об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Федеральной службы по надзору в сфере образования и науки и работников организаций, созданных для выполнения задач, поставленных перед Федеральной службой по надзору в сфере образования и науки, а также сведений</w:t>
      </w:r>
      <w:proofErr w:type="gramEnd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о доходах, расходах, об имуществе и обязательствах имущественного характера их супруг (супругов) и несовершеннолетних детей на официальном сайте Федеральной службы по надзору в сфере образования и науки»;</w:t>
      </w:r>
    </w:p>
    <w:p w:rsidR="00E51AA3" w:rsidRDefault="00E51AA3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В целях реализации вышеуказанных нормативных правовых актов для работников ОО разработана Памятка об ограничениях, запретах и обязанностях работников, установленных в целях противодействия коррупции.</w:t>
      </w:r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 соответствии со ст.13.3 </w:t>
      </w:r>
      <w:hyperlink r:id="rId32">
        <w:r w:rsidRPr="00F942BE">
          <w:rPr>
            <w:rStyle w:val="a8"/>
            <w:rFonts w:ascii="Times New Roman" w:eastAsia="Times New Roman" w:hAnsi="Times New Roman" w:cs="Times New Roman"/>
            <w:sz w:val="28"/>
            <w:lang w:eastAsia="ru-RU" w:bidi="ru-RU"/>
          </w:rPr>
          <w:t>Федерального закона от 25.12.2008</w:t>
        </w:r>
      </w:hyperlink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hyperlink r:id="rId33">
        <w:r w:rsidRPr="00F942BE">
          <w:rPr>
            <w:rStyle w:val="a8"/>
            <w:rFonts w:ascii="Times New Roman" w:eastAsia="Times New Roman" w:hAnsi="Times New Roman" w:cs="Times New Roman"/>
            <w:sz w:val="28"/>
            <w:lang w:eastAsia="ru-RU" w:bidi="ru-RU"/>
          </w:rPr>
          <w:t>№ 273-</w:t>
        </w:r>
      </w:hyperlink>
      <w:hyperlink r:id="rId34">
        <w:r w:rsidRPr="00F942BE">
          <w:rPr>
            <w:rStyle w:val="a8"/>
            <w:rFonts w:ascii="Times New Roman" w:eastAsia="Times New Roman" w:hAnsi="Times New Roman" w:cs="Times New Roman"/>
            <w:sz w:val="28"/>
            <w:lang w:eastAsia="ru-RU" w:bidi="ru-RU"/>
          </w:rPr>
          <w:t>ФЗ</w:t>
        </w:r>
      </w:hyperlink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«О противодействии коррупции» (далее – ФЗ-273), меры по предупреждению </w:t>
      </w:r>
      <w:proofErr w:type="gramStart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коррупции, принимаемые в ОО могут</w:t>
      </w:r>
      <w:proofErr w:type="gramEnd"/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включать:</w:t>
      </w:r>
    </w:p>
    <w:p w:rsidR="00F942BE" w:rsidRPr="00F942BE" w:rsidRDefault="001C17AD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F942BE" w:rsidRPr="00F942BE" w:rsidRDefault="001C17AD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сотрудничество организации с правоохранительными органами;</w:t>
      </w:r>
    </w:p>
    <w:p w:rsidR="00F942BE" w:rsidRPr="00F942BE" w:rsidRDefault="001C17AD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разработку и внедрение в практику ст</w:t>
      </w:r>
      <w:r w:rsidR="00E4561A" w:rsidRPr="00F942BE">
        <w:rPr>
          <w:rFonts w:ascii="Times New Roman" w:eastAsia="Times New Roman" w:hAnsi="Times New Roman" w:cs="Times New Roman"/>
          <w:sz w:val="28"/>
          <w:lang w:eastAsia="ru-RU" w:bidi="ru-RU"/>
        </w:rPr>
        <w:t>андартов и процедур, направлен</w:t>
      </w: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ных на обеспечение добросовестной работы организации;</w:t>
      </w:r>
    </w:p>
    <w:p w:rsidR="00F942BE" w:rsidRPr="00F942BE" w:rsidRDefault="001C17AD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принятие кодекса этики и служебного поведения работников </w:t>
      </w:r>
      <w:r w:rsidR="00E4561A" w:rsidRPr="00F942BE">
        <w:rPr>
          <w:rFonts w:ascii="Times New Roman" w:eastAsia="Times New Roman" w:hAnsi="Times New Roman" w:cs="Times New Roman"/>
          <w:sz w:val="28"/>
          <w:lang w:eastAsia="ru-RU" w:bidi="ru-RU"/>
        </w:rPr>
        <w:t>организации</w:t>
      </w:r>
    </w:p>
    <w:p w:rsidR="00F942BE" w:rsidRPr="00F942BE" w:rsidRDefault="00F942BE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предотвращение и урегулирование конфликта интересов</w:t>
      </w:r>
    </w:p>
    <w:p w:rsidR="00E4561A" w:rsidRPr="00F942BE" w:rsidRDefault="00F942BE" w:rsidP="00F942B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>недопущение составления неофициальной отчетности и использо</w:t>
      </w:r>
      <w:r w:rsidR="00E4561A" w:rsidRPr="00F942BE">
        <w:rPr>
          <w:rFonts w:ascii="Times New Roman" w:eastAsia="Times New Roman" w:hAnsi="Times New Roman" w:cs="Times New Roman"/>
          <w:sz w:val="28"/>
          <w:lang w:eastAsia="ru-RU" w:bidi="ru-RU"/>
        </w:rPr>
        <w:t>вания поддельных документов</w:t>
      </w:r>
    </w:p>
    <w:p w:rsidR="00E4561A" w:rsidRDefault="00E4561A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F942BE">
        <w:rPr>
          <w:rFonts w:ascii="Times New Roman" w:eastAsia="Times New Roman" w:hAnsi="Times New Roman" w:cs="Times New Roman"/>
          <w:b/>
          <w:sz w:val="28"/>
          <w:lang w:eastAsia="ru-RU" w:bidi="ru-RU"/>
        </w:rPr>
        <w:t>Основные понятия, используемые в сфере противодействия коррупции</w:t>
      </w:r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F942BE" w:rsidRPr="00F942BE" w:rsidRDefault="00F942BE" w:rsidP="00F94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  <w:sectPr w:rsidR="00F942BE" w:rsidRPr="00F942BE">
          <w:footerReference w:type="default" r:id="rId35"/>
          <w:pgSz w:w="11910" w:h="16840"/>
          <w:pgMar w:top="1040" w:right="880" w:bottom="1280" w:left="880" w:header="0" w:footer="1012" w:gutter="0"/>
          <w:cols w:space="720"/>
        </w:sectPr>
      </w:pPr>
      <w:r w:rsidRPr="00F942BE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Коррупция </w:t>
      </w:r>
      <w:r w:rsidRPr="00F942B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– злоупотребление должностным положением, дача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взятки</w:t>
      </w:r>
    </w:p>
    <w:p w:rsidR="00F942BE" w:rsidRPr="001C17AD" w:rsidRDefault="00F942BE" w:rsidP="00F942BE">
      <w:pPr>
        <w:widowControl w:val="0"/>
        <w:autoSpaceDE w:val="0"/>
        <w:autoSpaceDN w:val="0"/>
        <w:spacing w:before="2" w:after="0" w:line="24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иное незаконное использование физически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лицом своего должностного по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ложения вопреки законным интересам обществ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и государства в целях получе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 выгоды в виде денег, ценностей, иного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тва или услуг имуществен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ного характера, иных имущественных прав для себя или для третьих лиц либо незаконное предоставление такой выгоды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указанному лицу другими физиче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скими лицами.</w:t>
      </w:r>
    </w:p>
    <w:p w:rsidR="00F942BE" w:rsidRPr="002721FB" w:rsidRDefault="00F942BE" w:rsidP="00F942BE">
      <w:pPr>
        <w:widowControl w:val="0"/>
        <w:autoSpaceDE w:val="0"/>
        <w:autoSpaceDN w:val="0"/>
        <w:spacing w:after="0" w:line="240" w:lineRule="auto"/>
        <w:ind w:left="303" w:right="252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Противодействие коррупции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ьность федеральных органов гос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ударственной власти, органов государственной власти субъектов Российской Федерации, органов местного самоуправления, институтов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гражданского об</w:t>
      </w:r>
      <w:r w:rsidRPr="002721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щества, организаций и физически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лиц в пределах их полномочий:</w:t>
      </w:r>
      <w:r w:rsidRPr="002721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2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21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 по предупреждению коррупции, в том числе по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выявлению и последу</w:t>
      </w:r>
      <w:r w:rsidRPr="002721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ющему устранению причин коррупции (профилактика коррупции);</w:t>
      </w:r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7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по выявлению, предупреждению, пр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есечению, раскрытию и расследо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ванию коррупционных правонарушений (борьба с коррупцией);</w:t>
      </w:r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8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по минимизации и (или) ликвидации пос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ледствий коррупционных пра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вонарушений.</w:t>
      </w:r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2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C17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Конфликт интересов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это ситуация,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 которой личная заинтересо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остью работника и законными ин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тересами граждан, организаций, общества, субъекта Российской Федерации или Российской Федерации, способное приве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сти к причинению вреда этим за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конным интересам граждан, организаций, общест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ва, субъекта Российской Фе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дерации или Российской</w:t>
      </w:r>
      <w:r w:rsidRPr="001C17AD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Федерации.</w:t>
      </w:r>
      <w:proofErr w:type="gramEnd"/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3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C17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Личная заинтересованность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возможность получения работником при исполнении должностных обязанностей дох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одов (неосновательного обогаще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ния) в денежной либо в натуральной форме, доходов в виде 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атериальной вы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годы непосредственно для работника, членов его семьи и лиц, состоящих в родстве и свойстве, а также для граждан или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организаций, с которыми работ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ник связан финансовыми или иными обязательствами.</w:t>
      </w:r>
      <w:proofErr w:type="gramEnd"/>
    </w:p>
    <w:p w:rsidR="00F942BE" w:rsidRPr="001C17AD" w:rsidRDefault="00F942BE" w:rsidP="00F942BE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C17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Взятка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получение должностным лицом, иностранным должностным лицом либо должностным лицом публичной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международной организации лич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силу должностного положения может способствовать таким действиям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бездей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ствию), а равно за общее покровительство или попустительство по службе.</w:t>
      </w:r>
    </w:p>
    <w:p w:rsidR="001C17AD" w:rsidRPr="001C17AD" w:rsidRDefault="00F942BE" w:rsidP="00F942BE">
      <w:pPr>
        <w:pStyle w:val="a9"/>
        <w:ind w:left="303" w:right="251" w:firstLine="658"/>
      </w:pPr>
      <w:r w:rsidRPr="001C17AD">
        <w:rPr>
          <w:b/>
        </w:rPr>
        <w:t xml:space="preserve">Коммерческий подкуп </w:t>
      </w:r>
      <w:r w:rsidRPr="001C17AD">
        <w:t xml:space="preserve">– незаконные передача лицу, выполняющему </w:t>
      </w:r>
      <w:r w:rsidRPr="001C17AD">
        <w:lastRenderedPageBreak/>
        <w:t>управленческие функции в коммерческой ил</w:t>
      </w:r>
      <w:r>
        <w:t>и иной организации, денег, цен</w:t>
      </w:r>
      <w:r w:rsidRPr="001C17AD">
        <w:t>ных бумаг, иного имущества, оказание ему услуг имущественного характера,</w:t>
      </w:r>
      <w:r w:rsidRPr="00F942BE">
        <w:t xml:space="preserve"> </w:t>
      </w:r>
      <w:r>
        <w:t>предоставление иных имущественных прав за совершение действий (</w:t>
      </w:r>
      <w:proofErr w:type="spellStart"/>
      <w:r>
        <w:t>безде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ствие</w:t>
      </w:r>
      <w:proofErr w:type="spellEnd"/>
      <w:r>
        <w:t xml:space="preserve">) в интересах дающего в связи с занимаемым этим лицом служебным по- </w:t>
      </w:r>
      <w:proofErr w:type="spellStart"/>
      <w:r>
        <w:t>ложением</w:t>
      </w:r>
      <w:proofErr w:type="spellEnd"/>
      <w:r>
        <w:t xml:space="preserve"> (ч.1 ст. 204 УК РФ).</w:t>
      </w:r>
    </w:p>
    <w:p w:rsidR="001C17AD" w:rsidRPr="001C17AD" w:rsidRDefault="001C17AD" w:rsidP="001C17AD">
      <w:pPr>
        <w:widowControl w:val="0"/>
        <w:autoSpaceDE w:val="0"/>
        <w:autoSpaceDN w:val="0"/>
        <w:spacing w:after="0" w:line="240" w:lineRule="auto"/>
        <w:ind w:left="303" w:right="255" w:firstLine="6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Ограничения, запреты и обязанности</w:t>
      </w:r>
      <w:r w:rsidR="00547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,</w:t>
      </w: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установленные в отношении работников ОО</w:t>
      </w:r>
      <w:r w:rsidR="00485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</w:p>
    <w:p w:rsidR="001C17AD" w:rsidRPr="001C17AD" w:rsidRDefault="001C17AD" w:rsidP="001C17AD">
      <w:pPr>
        <w:widowControl w:val="0"/>
        <w:autoSpaceDE w:val="0"/>
        <w:autoSpaceDN w:val="0"/>
        <w:spacing w:after="0" w:line="317" w:lineRule="exact"/>
        <w:ind w:left="96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Постановлением Правительства Российской Федерации от</w:t>
      </w:r>
      <w:r w:rsidRPr="001C17AD">
        <w:rPr>
          <w:rFonts w:ascii="Times New Roman" w:eastAsia="Times New Roman" w:hAnsi="Times New Roman" w:cs="Times New Roman"/>
          <w:spacing w:val="52"/>
          <w:sz w:val="28"/>
          <w:szCs w:val="28"/>
          <w:lang w:eastAsia="ru-RU" w:bidi="ru-RU"/>
        </w:rPr>
        <w:t xml:space="preserve">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05.07.2013</w:t>
      </w:r>
    </w:p>
    <w:p w:rsidR="001C17AD" w:rsidRPr="001C17AD" w:rsidRDefault="001C17AD" w:rsidP="001C17AD">
      <w:pPr>
        <w:widowControl w:val="0"/>
        <w:autoSpaceDE w:val="0"/>
        <w:autoSpaceDN w:val="0"/>
        <w:spacing w:before="2" w:after="0" w:line="240" w:lineRule="auto"/>
        <w:ind w:left="30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568 «О распространении на отдельные кат</w:t>
      </w:r>
      <w:r w:rsid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егории граждан ограничений, за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претов и обязанностей, установленных Фед</w:t>
      </w:r>
      <w:r w:rsid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еральным законом «О противодей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ствии коррупции» и другими федеральными законами в целях противодействия к</w:t>
      </w:r>
      <w:r w:rsidR="0070484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оррупции» (далее – ПП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№568) </w:t>
      </w:r>
      <w:r w:rsid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отношении работников ОО уста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новлены следующие ограничения, запреты и обязанности:</w:t>
      </w:r>
    </w:p>
    <w:p w:rsidR="001C17AD" w:rsidRPr="001C17AD" w:rsidRDefault="001C17AD" w:rsidP="001C17AD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11"/>
          <w:szCs w:val="28"/>
          <w:lang w:eastAsia="ru-RU" w:bidi="ru-RU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1639"/>
        <w:gridCol w:w="3970"/>
      </w:tblGrid>
      <w:tr w:rsidR="001C17AD" w:rsidRPr="001C17AD" w:rsidTr="00E91021">
        <w:trPr>
          <w:trHeight w:val="595"/>
        </w:trPr>
        <w:tc>
          <w:tcPr>
            <w:tcW w:w="4311" w:type="dxa"/>
          </w:tcPr>
          <w:p w:rsidR="001C17AD" w:rsidRPr="001C17AD" w:rsidRDefault="001C17AD" w:rsidP="001C17AD">
            <w:pPr>
              <w:spacing w:before="35" w:line="270" w:lineRule="atLeast"/>
              <w:ind w:left="1562" w:right="299" w:hanging="1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запрета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ограничения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обязанности</w:t>
            </w:r>
            <w:proofErr w:type="spellEnd"/>
          </w:p>
        </w:tc>
        <w:tc>
          <w:tcPr>
            <w:tcW w:w="1639" w:type="dxa"/>
          </w:tcPr>
          <w:p w:rsidR="001C17AD" w:rsidRPr="001C17AD" w:rsidRDefault="001C17AD" w:rsidP="001C17AD">
            <w:pPr>
              <w:spacing w:before="35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Основание</w:t>
            </w:r>
            <w:proofErr w:type="spellEnd"/>
          </w:p>
        </w:tc>
        <w:tc>
          <w:tcPr>
            <w:tcW w:w="3970" w:type="dxa"/>
          </w:tcPr>
          <w:p w:rsidR="001C17AD" w:rsidRPr="001C17AD" w:rsidRDefault="001C17AD" w:rsidP="001C17AD">
            <w:pPr>
              <w:spacing w:before="35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Необходимые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действия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работника</w:t>
            </w:r>
            <w:proofErr w:type="spellEnd"/>
          </w:p>
        </w:tc>
      </w:tr>
      <w:tr w:rsidR="001C17AD" w:rsidRPr="001C17AD" w:rsidTr="00E91021">
        <w:trPr>
          <w:trHeight w:val="321"/>
        </w:trPr>
        <w:tc>
          <w:tcPr>
            <w:tcW w:w="9920" w:type="dxa"/>
            <w:gridSpan w:val="3"/>
          </w:tcPr>
          <w:p w:rsidR="001C17AD" w:rsidRPr="001C17AD" w:rsidRDefault="001C17AD" w:rsidP="001C17AD">
            <w:pPr>
              <w:spacing w:before="42" w:line="259" w:lineRule="exact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Работники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вправе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:</w:t>
            </w:r>
          </w:p>
        </w:tc>
      </w:tr>
      <w:tr w:rsidR="001C17AD" w:rsidRPr="001C17AD" w:rsidTr="00E91021">
        <w:trPr>
          <w:trHeight w:val="2529"/>
        </w:trPr>
        <w:tc>
          <w:tcPr>
            <w:tcW w:w="4311" w:type="dxa"/>
          </w:tcPr>
          <w:p w:rsidR="001C17AD" w:rsidRPr="001C17AD" w:rsidRDefault="001C17AD" w:rsidP="001C17AD">
            <w:pPr>
              <w:spacing w:before="37"/>
              <w:ind w:left="13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нимать без письменного разреше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ния работодателя (его представителя) от 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ностранных государств, междуна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родных</w:t>
            </w:r>
          </w:p>
          <w:p w:rsidR="001C17AD" w:rsidRPr="001C17AD" w:rsidRDefault="001C17AD" w:rsidP="001C17AD">
            <w:pPr>
              <w:spacing w:line="270" w:lineRule="atLeast"/>
              <w:ind w:left="139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орган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изаций награды, почетные и спе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циальные звания (за исключением научных званий), если в 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его должност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ны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 обязанности входит взаимодей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ствие с указанными организациями</w:t>
            </w:r>
          </w:p>
        </w:tc>
        <w:tc>
          <w:tcPr>
            <w:tcW w:w="1639" w:type="dxa"/>
          </w:tcPr>
          <w:p w:rsidR="001C17AD" w:rsidRPr="001C17AD" w:rsidRDefault="0070484C" w:rsidP="001C17AD">
            <w:pPr>
              <w:tabs>
                <w:tab w:val="left" w:pos="674"/>
                <w:tab w:val="left" w:pos="1211"/>
              </w:tabs>
              <w:spacing w:before="37"/>
              <w:ind w:left="141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1C17AD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568</w:t>
            </w:r>
          </w:p>
        </w:tc>
        <w:tc>
          <w:tcPr>
            <w:tcW w:w="3970" w:type="dxa"/>
          </w:tcPr>
          <w:p w:rsidR="001C17AD" w:rsidRPr="001C17AD" w:rsidRDefault="001C17AD" w:rsidP="001C17AD">
            <w:pPr>
              <w:spacing w:before="37"/>
              <w:ind w:left="14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 обязан предварительно в п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исьменной форме запросить у ра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бото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дателя (его представителя) раз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ешение на осуществление указан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ных 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действий и получить от пред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ставителя нанимателя письменное разрешение</w:t>
            </w:r>
          </w:p>
        </w:tc>
      </w:tr>
      <w:tr w:rsidR="001C17AD" w:rsidRPr="001C17AD" w:rsidTr="00E91021">
        <w:trPr>
          <w:trHeight w:val="3634"/>
        </w:trPr>
        <w:tc>
          <w:tcPr>
            <w:tcW w:w="4311" w:type="dxa"/>
          </w:tcPr>
          <w:p w:rsidR="001C17AD" w:rsidRPr="001C17AD" w:rsidRDefault="001C17AD" w:rsidP="0078456C">
            <w:pPr>
              <w:spacing w:before="37"/>
              <w:ind w:left="139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ганизаций и действующих на тер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ритории Российской Федерации их структурных подразделений, если иное не предусмотрено международным д</w:t>
            </w: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говором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Рос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сийской Федерации или законодательством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Российской Федерации</w:t>
            </w:r>
          </w:p>
        </w:tc>
        <w:tc>
          <w:tcPr>
            <w:tcW w:w="1639" w:type="dxa"/>
          </w:tcPr>
          <w:p w:rsidR="001C17AD" w:rsidRPr="001C17AD" w:rsidRDefault="0070484C" w:rsidP="001C17AD">
            <w:pPr>
              <w:tabs>
                <w:tab w:val="left" w:pos="674"/>
                <w:tab w:val="left" w:pos="1211"/>
              </w:tabs>
              <w:spacing w:before="37"/>
              <w:ind w:left="141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1C17AD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568</w:t>
            </w:r>
          </w:p>
        </w:tc>
        <w:tc>
          <w:tcPr>
            <w:tcW w:w="3970" w:type="dxa"/>
          </w:tcPr>
          <w:p w:rsidR="001C17AD" w:rsidRPr="001C17AD" w:rsidRDefault="001C17AD" w:rsidP="0078456C">
            <w:pPr>
              <w:spacing w:before="37"/>
              <w:ind w:left="14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 не должен осуществлять деятельность, занимать (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возмездно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или безвозмездно) должность или не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государственный пост, не совме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стим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ые с работой в ОО, а также, ес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ли они могут привести к конфликту интересов, работник, прежде чем соглашаться на замещение каких бы то ни было должностей или постов вне трудовой деятельности в ОО, обязан согласовать этот вопрос со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воим непосредственным руководи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телем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proofErr w:type="gramEnd"/>
          </w:p>
        </w:tc>
      </w:tr>
      <w:tr w:rsidR="001C17AD" w:rsidRPr="001C17AD" w:rsidTr="00E91021">
        <w:trPr>
          <w:trHeight w:val="3079"/>
        </w:trPr>
        <w:tc>
          <w:tcPr>
            <w:tcW w:w="4311" w:type="dxa"/>
          </w:tcPr>
          <w:p w:rsidR="001C17AD" w:rsidRPr="001C17AD" w:rsidRDefault="001C17AD" w:rsidP="0078456C">
            <w:pPr>
              <w:spacing w:before="37"/>
              <w:ind w:left="139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Зани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маться без письменного разреше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ния работодателя (его представителя) опл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ачиваемой деятельностью, финан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сируемой исключительно за счет средств иностранных 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государств, меж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ду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народных и иностранных организа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ций, иностранных граждан и лиц без гражд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анства, если иное не предусмот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рено международным договором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Рос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сийской Федерации или законода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тельством Российской Федерации</w:t>
            </w:r>
          </w:p>
        </w:tc>
        <w:tc>
          <w:tcPr>
            <w:tcW w:w="1639" w:type="dxa"/>
          </w:tcPr>
          <w:p w:rsidR="001C17AD" w:rsidRPr="001C17AD" w:rsidRDefault="0070484C" w:rsidP="001C17AD">
            <w:pPr>
              <w:tabs>
                <w:tab w:val="left" w:pos="674"/>
                <w:tab w:val="left" w:pos="1211"/>
              </w:tabs>
              <w:spacing w:before="37"/>
              <w:ind w:left="141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1C17AD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</w:tc>
        <w:tc>
          <w:tcPr>
            <w:tcW w:w="3970" w:type="dxa"/>
          </w:tcPr>
          <w:p w:rsidR="001C17AD" w:rsidRPr="001C17AD" w:rsidRDefault="001C17AD" w:rsidP="001C17AD">
            <w:pPr>
              <w:spacing w:before="37"/>
              <w:ind w:left="14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 обязан предварительно в п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исьменной форме запросить у ра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бото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дателя (его представителя) раз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решение на осуществление данной д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еятельности и получить от пред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ставителя нанимателя письменное разрешение на ее осуществление</w:t>
            </w:r>
          </w:p>
        </w:tc>
      </w:tr>
      <w:tr w:rsidR="001C17AD" w:rsidRPr="001C17AD" w:rsidTr="00E91021">
        <w:trPr>
          <w:trHeight w:val="321"/>
        </w:trPr>
        <w:tc>
          <w:tcPr>
            <w:tcW w:w="9920" w:type="dxa"/>
            <w:gridSpan w:val="3"/>
          </w:tcPr>
          <w:p w:rsidR="001C17AD" w:rsidRPr="001C17AD" w:rsidRDefault="001C17AD" w:rsidP="0078456C">
            <w:pPr>
              <w:spacing w:before="42"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Работникам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запрещается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:</w:t>
            </w:r>
          </w:p>
        </w:tc>
      </w:tr>
      <w:tr w:rsidR="001C17AD" w:rsidRPr="001C17AD" w:rsidTr="00E91021">
        <w:trPr>
          <w:trHeight w:val="3084"/>
        </w:trPr>
        <w:tc>
          <w:tcPr>
            <w:tcW w:w="4311" w:type="dxa"/>
          </w:tcPr>
          <w:p w:rsidR="001C17AD" w:rsidRPr="001C17AD" w:rsidRDefault="001C17AD" w:rsidP="0078456C">
            <w:pPr>
              <w:spacing w:before="37"/>
              <w:ind w:left="139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Получать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в связи с исполнением трудо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вых обязанностей вознаграждения от фи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зических и юридических лиц (по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дарки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денежное вознаграждение, ссу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ды, ус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луги, оплату развлечений, отды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ха, тр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анспортных расходов и иные воз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награ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ждения). (Запрет не распростра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няется 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случаи получения работни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ком подарков в связи с </w:t>
            </w:r>
            <w:r w:rsidRPr="001C17A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протокольными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ероприятиями, со служебными ко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мандировками,   с   другими </w:t>
            </w:r>
            <w:r w:rsidRPr="001C17A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 w:eastAsia="ru-RU" w:bidi="ru-RU"/>
              </w:rPr>
              <w:t xml:space="preserve"> 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официальными мероприятиями и иные случаи, установленные федеральными </w:t>
            </w:r>
            <w:r w:rsid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закона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 и иными нормативными правовыми актами, определяющими особенности правового положения и специфику трудовой деятельности работника.)</w:t>
            </w:r>
          </w:p>
        </w:tc>
        <w:tc>
          <w:tcPr>
            <w:tcW w:w="1639" w:type="dxa"/>
          </w:tcPr>
          <w:p w:rsidR="001C17AD" w:rsidRPr="001C17AD" w:rsidRDefault="0070484C" w:rsidP="001C17AD">
            <w:pPr>
              <w:tabs>
                <w:tab w:val="left" w:pos="683"/>
                <w:tab w:val="left" w:pos="1213"/>
              </w:tabs>
              <w:spacing w:before="37"/>
              <w:ind w:left="141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1C17AD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</w:tc>
        <w:tc>
          <w:tcPr>
            <w:tcW w:w="3970" w:type="dxa"/>
          </w:tcPr>
          <w:p w:rsidR="001C17AD" w:rsidRPr="001C17AD" w:rsidRDefault="001C17AD" w:rsidP="003D42A9">
            <w:pPr>
              <w:spacing w:before="37"/>
              <w:ind w:left="14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аботник не должен просить (при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имать) подарки (услуги, пригла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шения и любые другие выгоды), предназначенные для него или для членов его семьи, родственников, а также для лиц или организаций, с к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оторыми он имеет или имел отно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шения, способные повлиять 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или со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здать видимость влияния на его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</w:t>
            </w:r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спристрастность. Обычное гостеприимство и личные подарки в </w:t>
            </w:r>
            <w:proofErr w:type="spellStart"/>
            <w:r w:rsidR="003D42A9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</w:t>
            </w:r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ными</w:t>
            </w:r>
            <w:proofErr w:type="spellEnd"/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мероприятиями и иные случаи, установленные федеральными закон</w:t>
            </w:r>
            <w:proofErr w:type="gramStart"/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а-</w:t>
            </w:r>
            <w:proofErr w:type="gramEnd"/>
            <w:r w:rsidR="0078456C" w:rsidRPr="003D42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ми и иными нормативными правовыми актами, определяющими особенности правового положения и специфику трудовой деятельности работника.)</w:t>
            </w:r>
          </w:p>
        </w:tc>
      </w:tr>
      <w:tr w:rsidR="003D42A9" w:rsidRPr="001C17AD" w:rsidTr="003D42A9">
        <w:trPr>
          <w:trHeight w:val="523"/>
        </w:trPr>
        <w:tc>
          <w:tcPr>
            <w:tcW w:w="4311" w:type="dxa"/>
          </w:tcPr>
          <w:p w:rsidR="003D42A9" w:rsidRPr="001C17AD" w:rsidRDefault="003D42A9" w:rsidP="00E91021">
            <w:pPr>
              <w:spacing w:before="36" w:line="265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Работники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обязаны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1639" w:type="dxa"/>
          </w:tcPr>
          <w:p w:rsidR="003D42A9" w:rsidRPr="001C17AD" w:rsidRDefault="003D42A9" w:rsidP="001C17AD">
            <w:pPr>
              <w:tabs>
                <w:tab w:val="left" w:pos="683"/>
                <w:tab w:val="left" w:pos="1213"/>
              </w:tabs>
              <w:spacing w:before="37"/>
              <w:ind w:left="141" w:right="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70" w:type="dxa"/>
          </w:tcPr>
          <w:p w:rsidR="003D42A9" w:rsidRPr="001C17AD" w:rsidRDefault="003D42A9" w:rsidP="003D42A9">
            <w:pPr>
              <w:spacing w:before="37"/>
              <w:ind w:left="14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D42A9" w:rsidRPr="001C17AD" w:rsidTr="003D42A9">
        <w:trPr>
          <w:trHeight w:val="2118"/>
        </w:trPr>
        <w:tc>
          <w:tcPr>
            <w:tcW w:w="4311" w:type="dxa"/>
          </w:tcPr>
          <w:p w:rsidR="003D42A9" w:rsidRPr="001C17AD" w:rsidRDefault="003D42A9" w:rsidP="00E91021">
            <w:pPr>
              <w:spacing w:before="34"/>
              <w:ind w:left="127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Уведом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лять работодателя (его предста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я), органы прокуратуры или дру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гие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государственные органы об обра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щении к нему каких-либо лиц в целях скл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онения к совершению коррупцион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ных правонарушений</w:t>
            </w:r>
          </w:p>
        </w:tc>
        <w:tc>
          <w:tcPr>
            <w:tcW w:w="1639" w:type="dxa"/>
          </w:tcPr>
          <w:p w:rsidR="003D42A9" w:rsidRPr="001C17AD" w:rsidRDefault="0070484C" w:rsidP="00E91021">
            <w:pPr>
              <w:tabs>
                <w:tab w:val="left" w:pos="669"/>
                <w:tab w:val="left" w:pos="1206"/>
              </w:tabs>
              <w:spacing w:before="34"/>
              <w:ind w:left="129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3D42A9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</w:tc>
        <w:tc>
          <w:tcPr>
            <w:tcW w:w="3970" w:type="dxa"/>
          </w:tcPr>
          <w:p w:rsidR="003D42A9" w:rsidRPr="001C17AD" w:rsidRDefault="003D42A9" w:rsidP="003D42A9">
            <w:pPr>
              <w:spacing w:before="34"/>
              <w:ind w:left="130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ботник обязан уведомить работо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дателя (его представителя), органы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прокуратуры или другие государ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ственные органы об обращении к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му каких-либо лиц в целях склонения к совершению коррупцион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ных правонарушений</w:t>
            </w:r>
          </w:p>
        </w:tc>
      </w:tr>
      <w:tr w:rsidR="003D42A9" w:rsidRPr="001C17AD" w:rsidTr="00E91021">
        <w:trPr>
          <w:trHeight w:val="3084"/>
        </w:trPr>
        <w:tc>
          <w:tcPr>
            <w:tcW w:w="4311" w:type="dxa"/>
          </w:tcPr>
          <w:p w:rsidR="003D42A9" w:rsidRPr="001C17AD" w:rsidRDefault="003D42A9" w:rsidP="00E91021">
            <w:pPr>
              <w:spacing w:before="32"/>
              <w:ind w:left="127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Представлять в установленном порядке сведения о своих доходах, расходах, об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уществе и обязательствах имуще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ственного характера, а также о доходах, расх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одах, об имуществе и обязатель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ствах имущественного характера своих супру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ги (супруга) и несовершеннолет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них детей</w:t>
            </w:r>
          </w:p>
        </w:tc>
        <w:tc>
          <w:tcPr>
            <w:tcW w:w="1639" w:type="dxa"/>
          </w:tcPr>
          <w:p w:rsidR="003D42A9" w:rsidRPr="001C17AD" w:rsidRDefault="0070484C" w:rsidP="00E91021">
            <w:pPr>
              <w:tabs>
                <w:tab w:val="left" w:pos="669"/>
                <w:tab w:val="left" w:pos="1206"/>
              </w:tabs>
              <w:spacing w:before="32"/>
              <w:ind w:left="129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3D42A9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  <w:p w:rsidR="003D42A9" w:rsidRPr="001C17AD" w:rsidRDefault="003D42A9" w:rsidP="00E91021">
            <w:pPr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ч.1 ст.8 </w:t>
            </w:r>
            <w:r w:rsidRPr="001C17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ФЗ-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273</w:t>
            </w:r>
          </w:p>
        </w:tc>
        <w:tc>
          <w:tcPr>
            <w:tcW w:w="3970" w:type="dxa"/>
          </w:tcPr>
          <w:p w:rsidR="003D42A9" w:rsidRPr="001C17AD" w:rsidRDefault="003D42A9" w:rsidP="00766779">
            <w:pPr>
              <w:spacing w:before="32"/>
              <w:ind w:left="130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Граждане, поступающие на работу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должности и работники, занима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ющие должности, включенные в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еречень должностей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при поступлении на ко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торые граждане и занимающие эти должности работники обязаны пр</w:t>
            </w:r>
            <w:r w:rsidR="007048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едставлять сведения о своих до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одах, об имуществе и обязатель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ствах имущественного характера, а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кже сведения о доходах, об имуществе и обязательствах имуще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ственного характера своих супруги (супруга) и несовершеннолетних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  <w:proofErr w:type="gramEnd"/>
          </w:p>
        </w:tc>
      </w:tr>
      <w:tr w:rsidR="003D42A9" w:rsidRPr="001C17AD" w:rsidTr="00E91021">
        <w:trPr>
          <w:trHeight w:val="3084"/>
        </w:trPr>
        <w:tc>
          <w:tcPr>
            <w:tcW w:w="4311" w:type="dxa"/>
          </w:tcPr>
          <w:p w:rsidR="003D42A9" w:rsidRPr="001C17AD" w:rsidRDefault="003D42A9" w:rsidP="00E91021">
            <w:pPr>
              <w:spacing w:before="32"/>
              <w:ind w:left="127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инимать меры по недопущению лю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бой возможности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зникновения кон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фликта интересов и урегулированию возникшего конфликта интересов</w:t>
            </w:r>
          </w:p>
        </w:tc>
        <w:tc>
          <w:tcPr>
            <w:tcW w:w="1639" w:type="dxa"/>
          </w:tcPr>
          <w:p w:rsidR="003D42A9" w:rsidRPr="001C17AD" w:rsidRDefault="0070484C" w:rsidP="00E91021">
            <w:pPr>
              <w:tabs>
                <w:tab w:val="left" w:pos="669"/>
                <w:tab w:val="left" w:pos="1207"/>
              </w:tabs>
              <w:spacing w:before="32"/>
              <w:ind w:left="129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3D42A9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  <w:p w:rsidR="003D42A9" w:rsidRPr="001C17AD" w:rsidRDefault="003D42A9" w:rsidP="00E91021">
            <w:pPr>
              <w:ind w:left="129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п.5 ч.2 ст.13.3 ФЗ-273</w:t>
            </w:r>
          </w:p>
        </w:tc>
        <w:tc>
          <w:tcPr>
            <w:tcW w:w="3970" w:type="dxa"/>
          </w:tcPr>
          <w:p w:rsidR="003D42A9" w:rsidRPr="001C17AD" w:rsidRDefault="003D42A9" w:rsidP="00E91021">
            <w:pPr>
              <w:spacing w:before="32"/>
              <w:ind w:left="130" w:right="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ботник обязан внимательно относиться к любой возможности воз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никновения конфликта интересов: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принимать меры по предотвращению конфликта интересов; сооб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ать непосредственному руководи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елю о любом реальном или потен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циальном конфликте интересов, как только ему станет о нем известно;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принимать меры по урегулирова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ию возникшего конфликта интере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самостоятельно или по согласо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анию с руководителем; подчинить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ся решению по предотвращению или урегулированию конфликта интересов</w:t>
            </w:r>
            <w:proofErr w:type="gramEnd"/>
          </w:p>
        </w:tc>
      </w:tr>
    </w:tbl>
    <w:p w:rsidR="001C17AD" w:rsidRPr="001C17AD" w:rsidRDefault="001C17AD" w:rsidP="001C17AD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C17AD" w:rsidRPr="001C17AD">
          <w:pgSz w:w="11910" w:h="16840"/>
          <w:pgMar w:top="1580" w:right="880" w:bottom="1200" w:left="880" w:header="0" w:footer="101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1639"/>
        <w:gridCol w:w="3970"/>
      </w:tblGrid>
      <w:tr w:rsidR="00F20BB0" w:rsidRPr="001C17AD" w:rsidTr="00E91021">
        <w:trPr>
          <w:trHeight w:val="597"/>
        </w:trPr>
        <w:tc>
          <w:tcPr>
            <w:tcW w:w="4311" w:type="dxa"/>
          </w:tcPr>
          <w:p w:rsidR="00F20BB0" w:rsidRPr="001C17AD" w:rsidRDefault="00F20BB0" w:rsidP="00E91021">
            <w:pPr>
              <w:spacing w:before="32" w:line="270" w:lineRule="atLeast"/>
              <w:ind w:left="1562" w:right="299" w:hanging="1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Содержание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запрета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ограничения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обязанности</w:t>
            </w:r>
            <w:proofErr w:type="spellEnd"/>
          </w:p>
        </w:tc>
        <w:tc>
          <w:tcPr>
            <w:tcW w:w="1639" w:type="dxa"/>
          </w:tcPr>
          <w:p w:rsidR="00F20BB0" w:rsidRPr="001C17AD" w:rsidRDefault="00F20BB0" w:rsidP="00E91021">
            <w:pPr>
              <w:spacing w:before="32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Основание</w:t>
            </w:r>
            <w:proofErr w:type="spellEnd"/>
          </w:p>
        </w:tc>
        <w:tc>
          <w:tcPr>
            <w:tcW w:w="3970" w:type="dxa"/>
          </w:tcPr>
          <w:p w:rsidR="00F20BB0" w:rsidRPr="001C17AD" w:rsidRDefault="00F20BB0" w:rsidP="00E91021">
            <w:pPr>
              <w:spacing w:before="32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Необходимые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действия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работника</w:t>
            </w:r>
            <w:proofErr w:type="spellEnd"/>
          </w:p>
        </w:tc>
      </w:tr>
      <w:tr w:rsidR="00F20BB0" w:rsidRPr="001C17AD" w:rsidTr="00E91021">
        <w:trPr>
          <w:trHeight w:val="2083"/>
        </w:trPr>
        <w:tc>
          <w:tcPr>
            <w:tcW w:w="4311" w:type="dxa"/>
          </w:tcPr>
          <w:p w:rsidR="00F20BB0" w:rsidRPr="001C17AD" w:rsidRDefault="00F20BB0" w:rsidP="00E91021">
            <w:pPr>
              <w:spacing w:before="34"/>
              <w:ind w:left="127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Уведом</w:t>
            </w:r>
            <w:r w:rsidR="007048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лять работодателя (его предста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вителя) и своего непосредственного начальника о возникшем конфликте интер</w:t>
            </w:r>
            <w:r w:rsidR="007048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есов или о возможности его воз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никновения, как только ему станет об этом известно, в письменной форме</w:t>
            </w:r>
          </w:p>
        </w:tc>
        <w:tc>
          <w:tcPr>
            <w:tcW w:w="1639" w:type="dxa"/>
          </w:tcPr>
          <w:p w:rsidR="00F20BB0" w:rsidRPr="001C17AD" w:rsidRDefault="0070484C" w:rsidP="00E91021">
            <w:pPr>
              <w:tabs>
                <w:tab w:val="left" w:pos="669"/>
                <w:tab w:val="left" w:pos="1206"/>
              </w:tabs>
              <w:spacing w:before="34"/>
              <w:ind w:left="129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F20BB0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</w:tc>
        <w:tc>
          <w:tcPr>
            <w:tcW w:w="3970" w:type="dxa"/>
          </w:tcPr>
          <w:p w:rsidR="00F20BB0" w:rsidRPr="001C17AD" w:rsidRDefault="00F20BB0" w:rsidP="00E91021">
            <w:pPr>
              <w:spacing w:before="34"/>
              <w:ind w:left="13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</w:t>
            </w:r>
            <w:r w:rsidR="007048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ботник обязан в письменной фор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ме уведомить работодателя (его представителя) и своего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непосре</w:t>
            </w: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  <w:proofErr w:type="gram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ственного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начальника о возникшем конфликте интересов или о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возмож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ности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его возникновения, как только ему станет об этом известно</w:t>
            </w:r>
          </w:p>
        </w:tc>
      </w:tr>
      <w:tr w:rsidR="00F20BB0" w:rsidRPr="001C17AD" w:rsidTr="00E91021">
        <w:trPr>
          <w:trHeight w:val="4462"/>
        </w:trPr>
        <w:tc>
          <w:tcPr>
            <w:tcW w:w="4311" w:type="dxa"/>
          </w:tcPr>
          <w:p w:rsidR="00F20BB0" w:rsidRPr="001C17AD" w:rsidRDefault="00F20BB0" w:rsidP="00E91021">
            <w:pPr>
              <w:spacing w:before="32"/>
              <w:ind w:left="127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Передавать принадлежащие ему це</w:t>
            </w: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н-</w:t>
            </w:r>
            <w:proofErr w:type="gram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ные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бумаги, акции (доли участия, паи в уставных (складочных) капиталах ор-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ганизаций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) в доверительное управление в соответствии с гражданским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законо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дательством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Российской Федерации в случае, если владение ценными бума-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гами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акциями (долями участия, паями в уставных (складочных) капиталах ор-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ганизаций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) приводит или может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приве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сти</w:t>
            </w:r>
            <w:proofErr w:type="spellEnd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к конфликту</w:t>
            </w:r>
          </w:p>
          <w:p w:rsidR="00F20BB0" w:rsidRPr="001C17AD" w:rsidRDefault="00F20BB0" w:rsidP="00E91021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интересов</w:t>
            </w:r>
            <w:proofErr w:type="spellEnd"/>
          </w:p>
        </w:tc>
        <w:tc>
          <w:tcPr>
            <w:tcW w:w="1639" w:type="dxa"/>
          </w:tcPr>
          <w:p w:rsidR="00F20BB0" w:rsidRPr="001C17AD" w:rsidRDefault="0070484C" w:rsidP="00E91021">
            <w:pPr>
              <w:tabs>
                <w:tab w:val="left" w:pos="669"/>
                <w:tab w:val="left" w:pos="1206"/>
              </w:tabs>
              <w:spacing w:before="32"/>
              <w:ind w:left="129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F20BB0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568 ст. </w:t>
            </w:r>
            <w:r w:rsidR="00F20BB0" w:rsidRPr="001C17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12.3 </w:t>
            </w:r>
            <w:r w:rsidR="00F20BB0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ФЗ-273</w:t>
            </w:r>
          </w:p>
        </w:tc>
        <w:tc>
          <w:tcPr>
            <w:tcW w:w="3970" w:type="dxa"/>
          </w:tcPr>
          <w:p w:rsidR="00F20BB0" w:rsidRPr="00766779" w:rsidRDefault="00F20BB0" w:rsidP="00766779">
            <w:pPr>
              <w:spacing w:before="32"/>
              <w:ind w:left="130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 самостоятельно оценивает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возможность возникновения кон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ликта интересов и принимает ре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шение о необходимости передачи принадлежащих ему ценных бумаг, акций (долей участия в уставных к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апиталах организаций) в довери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льное управление либо может об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титься в комиссию по предотвращению и урегулированию конфлик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 интересов в ОО в целях получе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ия решения комиссии о необходи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ости передачи ценных бумаг, ак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ци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й (долей участия в уставных ка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пи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талах организаций) в доверитель</w:t>
            </w:r>
            <w:r w:rsidRP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ное управление</w:t>
            </w:r>
            <w:proofErr w:type="gramEnd"/>
          </w:p>
        </w:tc>
      </w:tr>
      <w:tr w:rsidR="00F20BB0" w:rsidRPr="001C17AD" w:rsidTr="00E91021">
        <w:trPr>
          <w:trHeight w:val="3360"/>
        </w:trPr>
        <w:tc>
          <w:tcPr>
            <w:tcW w:w="4311" w:type="dxa"/>
          </w:tcPr>
          <w:p w:rsidR="00F20BB0" w:rsidRPr="001C17AD" w:rsidRDefault="00F20BB0" w:rsidP="00766779">
            <w:pPr>
              <w:spacing w:before="32"/>
              <w:ind w:left="127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Уведом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лять работодателя (его предста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вит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еля) о получении работником по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дарка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в случаях, предусмотренных за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кон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одательством Российской Федера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ции о противодействии коррупции, и пере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давать указанный подарок, стои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мость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которого превышает 3 тыс. руб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лей, по акту соответственно в фонд или иную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организацию с сохранением воз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можнос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ти его выкупа в порядке, уста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новленном нормативными правовыми актами Российской Федерации</w:t>
            </w:r>
          </w:p>
        </w:tc>
        <w:tc>
          <w:tcPr>
            <w:tcW w:w="1639" w:type="dxa"/>
          </w:tcPr>
          <w:p w:rsidR="00F20BB0" w:rsidRPr="001C17AD" w:rsidRDefault="0070484C" w:rsidP="00E91021">
            <w:pPr>
              <w:tabs>
                <w:tab w:val="left" w:pos="669"/>
                <w:tab w:val="left" w:pos="1206"/>
              </w:tabs>
              <w:spacing w:before="32"/>
              <w:ind w:left="129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ч.1 ПП№</w:t>
            </w:r>
            <w:r w:rsidR="00F20BB0"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568</w:t>
            </w:r>
          </w:p>
        </w:tc>
        <w:tc>
          <w:tcPr>
            <w:tcW w:w="3970" w:type="dxa"/>
          </w:tcPr>
          <w:p w:rsidR="00F20BB0" w:rsidRPr="001C17AD" w:rsidRDefault="00F20BB0" w:rsidP="00E91021">
            <w:pPr>
              <w:spacing w:before="32"/>
              <w:ind w:left="13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аботник обязан письменно уведо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</w:t>
            </w:r>
            <w:r w:rsidR="007667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ть работодателя о получении по</w:t>
            </w:r>
            <w:r w:rsidRPr="001C1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дарка и передать его по акту в фонд, если стоимость подарка превышает 3000 (три тысячи) рублей.</w:t>
            </w:r>
          </w:p>
        </w:tc>
      </w:tr>
    </w:tbl>
    <w:p w:rsidR="00F20BB0" w:rsidRPr="001C17AD" w:rsidRDefault="00F20BB0" w:rsidP="00F20B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20BB0" w:rsidRPr="001C17AD" w:rsidRDefault="00F20BB0" w:rsidP="00F20BB0">
      <w:pPr>
        <w:widowControl w:val="0"/>
        <w:autoSpaceDE w:val="0"/>
        <w:autoSpaceDN w:val="0"/>
        <w:spacing w:before="89" w:after="0" w:line="240" w:lineRule="auto"/>
        <w:ind w:left="303" w:right="267" w:firstLine="6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Ответственность за несоблюдение предусмотренных ограничений и запретов</w:t>
      </w:r>
    </w:p>
    <w:p w:rsidR="001C17AD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3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1C17AD" w:rsidRPr="001C17AD">
          <w:pgSz w:w="11910" w:h="16840"/>
          <w:pgMar w:top="1120" w:right="880" w:bottom="1200" w:left="880" w:header="0" w:footer="1012" w:gutter="0"/>
          <w:cols w:space="720"/>
        </w:sect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со ст.13 ФЗ-273 граж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дане Российской Федерации, ино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странные граждане и лица без гражданства 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совершение коррупционных пра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вонарушений несут уголовную, административную, гражданско-правовую и дисциплинарную ответственность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законодательством Россий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ской Федерации.</w:t>
      </w:r>
    </w:p>
    <w:p w:rsidR="00F20BB0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F20BB0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F20BB0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20BB0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20BB0" w:rsidRPr="00F20BB0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20B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Дисциплинарная  ответственность  за  коррупционные правонарушения</w:t>
      </w:r>
    </w:p>
    <w:p w:rsidR="00F20BB0" w:rsidRPr="001C17AD" w:rsidRDefault="00F20BB0" w:rsidP="00F20BB0">
      <w:pPr>
        <w:widowControl w:val="0"/>
        <w:autoSpaceDE w:val="0"/>
        <w:autoSpaceDN w:val="0"/>
        <w:spacing w:before="72" w:after="0" w:line="240" w:lineRule="auto"/>
        <w:ind w:left="144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  <w:sectPr w:rsidR="00F20BB0" w:rsidRPr="001C17AD">
          <w:pgSz w:w="11910" w:h="16840"/>
          <w:pgMar w:top="1040" w:right="880" w:bottom="1280" w:left="880" w:header="0" w:footer="1012" w:gutter="0"/>
          <w:cols w:num="2" w:space="720" w:equalWidth="0">
            <w:col w:w="777" w:space="40"/>
            <w:col w:w="9333"/>
          </w:cols>
        </w:sectPr>
      </w:pPr>
    </w:p>
    <w:p w:rsidR="00F20BB0" w:rsidRPr="001C17AD" w:rsidRDefault="0070484C" w:rsidP="0070484C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Нарушение  запретов, требований  и ограничений,  установленных</w:t>
      </w:r>
      <w:r w:rsidRPr="001C17AD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работников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20BB0"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ОО в целях предупреждения коррупции, является основанием для применения дисциплинарных взысканий.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6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со ст.192 ТК РФ за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совершение дисциплинарного про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взыскания: 1) замечание; 2) вы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говор;3) увольнение по соответствующим</w:t>
      </w:r>
      <w:r w:rsidRPr="001C17AD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основаниям.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2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Особое внимание следует обратить на то, что в соответствии с п.7.1 ч.1 ст.81 ТК РФ трудовой </w:t>
      </w:r>
      <w:proofErr w:type="gramStart"/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</w:t>
      </w:r>
      <w:proofErr w:type="gramEnd"/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может быть ра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сторгнут работодателем в случа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ях: непринятия работником мер по предотв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ращению или урегулированию кон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фликта интересов, стороной которого он явля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ется; непредставления или пред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ставления неполных, или недостоверных сведений о своих доходах, расходах, об имуществе и обязательствах имущественно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 характера либо непредставле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 или представления заведомо неполных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 недостоверных сведений о до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ходах, расходах, об имуществе и обязательствах имущественного характера своих супруга (супруги) и несовершеннолетних детей.</w:t>
      </w:r>
    </w:p>
    <w:p w:rsidR="00F20BB0" w:rsidRPr="001C17AD" w:rsidRDefault="00F20BB0" w:rsidP="00F20BB0">
      <w:pPr>
        <w:widowControl w:val="0"/>
        <w:autoSpaceDE w:val="0"/>
        <w:autoSpaceDN w:val="0"/>
        <w:spacing w:before="4" w:after="0" w:line="242" w:lineRule="auto"/>
        <w:ind w:left="303" w:right="249" w:firstLine="6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Административная ответственно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сть за коррупционные правонару</w:t>
      </w: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шения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7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КоАП РФ устанавливает административную ответственность более чем за 20 правонарушений коррупционного характера (в том числе предусмотренных статьями 7.27, 7.29–7.32, 13.11, 13.14, 15.21, 19.28, 19.29 КоАП РФ): мелкое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хищение (в случае совершения соответствующего действия путем присвоения или растраты); нарушение порядка размещения заказа на поставки товаров, выполнение работ, оказание услуг для нужд заказчи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ков; использование слу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жебной информации на рынке ценных бумаг;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нарушение установленного зако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ном порядка сбора, хранения, использования или распространения информации о гражданах (персональных данных); разг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лашение информации с ограничен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ным доступом; получение незаконного возн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аграждения от имени юридическо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 лица; незаконное привлечение к трудовой деятельности государственного служащего (бывшего государственного служащего) и другие.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7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 совершение административных правонарушений коррупционной направленности могут налагаться и приме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няться следующие административ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ные наказания: административный штраф;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административный арест; дисква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лификация.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6" w:firstLine="6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Уголовная ответственность за пре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ступления коррупционной направ</w:t>
      </w:r>
      <w:r w:rsidRPr="001C1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ленности</w:t>
      </w:r>
    </w:p>
    <w:p w:rsidR="00F20BB0" w:rsidRPr="00485478" w:rsidRDefault="00F20BB0" w:rsidP="00AE26DB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Уголовная ответственность за преступлен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ия коррупционной направлен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ности установлена УК РФ. </w:t>
      </w:r>
      <w:proofErr w:type="gramStart"/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преступлениям коррупционной направленности относятся противоправные деяния, связанные со 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злоупотреблением служебным положением, дачей взятки, получением взятки,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злоупотреблением полномочи</w:t>
      </w:r>
      <w:r w:rsidRPr="001C17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ями, коммерческим подкупом либо иным незаконным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использованием физиче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ским лицом своего должностного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вопреки законным интересам об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</w:t>
      </w:r>
      <w:proofErr w:type="gramEnd"/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предоставление такой выгоды</w:t>
      </w:r>
      <w:r w:rsidR="00AE26D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указанному лицу другими физическими лицами, а также совершение вышеуказанных деяний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имени или в интересах юриди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ческого лица (глава 23 и глава 30 УК РФ).</w:t>
      </w:r>
    </w:p>
    <w:p w:rsidR="00F20BB0" w:rsidRPr="00485478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 преступления коррупционной направленности УК РФ предусмотрены следующие виды наказаний: штраф; лишение права занимать определенные должности или заниматься определенной де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ятельностью; обязательные рабо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ты; исправительные работы; принудительные работы; ограничение свободы; лишение свободы на определенный срок.</w:t>
      </w:r>
    </w:p>
    <w:p w:rsidR="00F20BB0" w:rsidRPr="004C1A28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C1A2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Гражданско-правовая ответственность за коррупционные </w:t>
      </w:r>
      <w:proofErr w:type="spellStart"/>
      <w:r w:rsidRPr="004C1A2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правон</w:t>
      </w:r>
      <w:proofErr w:type="gramStart"/>
      <w:r w:rsidRPr="004C1A2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</w:t>
      </w:r>
      <w:proofErr w:type="spellEnd"/>
      <w:r w:rsidRPr="004C1A2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</w:t>
      </w:r>
      <w:proofErr w:type="gramEnd"/>
      <w:r w:rsidRPr="004C1A2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рушения</w:t>
      </w:r>
    </w:p>
    <w:p w:rsidR="00F20BB0" w:rsidRPr="00485478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Вред, причиненный личности или имуществу гражданина, а также вред, причиненный имуществу юридического лиц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а, в том числе совершением кор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рупционного преступления (правонарушен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ия), подлежит возмещению в пол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ном объеме лицом, причинившим вред.</w:t>
      </w:r>
    </w:p>
    <w:p w:rsidR="00F20BB0" w:rsidRPr="00485478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положениями ст. 1064 ГК РФ законом или договором может быть установлена обязанность </w:t>
      </w:r>
      <w:proofErr w:type="spellStart"/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причин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вреда выплатить потерпев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шим компенсацию сверх возмещения вреда. Законом может быть установлена обязанность лица, не являющегося </w:t>
      </w:r>
      <w:proofErr w:type="spellStart"/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причинит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вреда, выплатить потерпев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шим компенсацию сверх возмещения вреда. Лицо, причинившее вред, может быть освобождено от возмещения вреда, если докажет, что вред причинен не по его вине.</w:t>
      </w:r>
    </w:p>
    <w:p w:rsidR="00F20BB0" w:rsidRPr="00485478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 ст. 1068 ГК РФ юридическое лицо либо гражданин возмещает вред, причиненный его работником при исполнении трудовых (служебных, должностных) обязанностей.</w:t>
      </w:r>
    </w:p>
    <w:p w:rsidR="00F20BB0" w:rsidRPr="001C17AD" w:rsidRDefault="00F20BB0" w:rsidP="00F20BB0">
      <w:pPr>
        <w:widowControl w:val="0"/>
        <w:autoSpaceDE w:val="0"/>
        <w:autoSpaceDN w:val="0"/>
        <w:spacing w:after="0" w:line="240" w:lineRule="auto"/>
        <w:ind w:left="303" w:right="251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F20BB0" w:rsidRPr="001C17AD">
          <w:type w:val="continuous"/>
          <w:pgSz w:w="11910" w:h="16840"/>
          <w:pgMar w:top="1040" w:right="880" w:bottom="280" w:left="880" w:header="720" w:footer="720" w:gutter="0"/>
          <w:cols w:space="720"/>
        </w:sectPr>
      </w:pP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Ст. 575 ГК РФ содержит запрет на даре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ние, за исключением обычных по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дарков, стоимость которых не превышает 30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00 рублей, работникам образова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тельных организаций. Работниками признаю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 граждане, выполняющие рабо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 на основании трудового договора (контрак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та), а также граждане, выполня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ющие работу по гражданско-правовому догов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ору, если при этом они действо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вали или должны были действовать по за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данию соответствующего юридиче</w:t>
      </w:r>
      <w:r w:rsidRPr="00485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ского лица или гражданина и под его конт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роле</w:t>
      </w:r>
      <w:r w:rsidR="00B80B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за безопасным ведением работ</w:t>
      </w:r>
      <w:bookmarkStart w:id="0" w:name="_GoBack"/>
      <w:bookmarkEnd w:id="0"/>
    </w:p>
    <w:p w:rsidR="008E57FC" w:rsidRDefault="008E57FC"/>
    <w:sectPr w:rsidR="008E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A9" w:rsidRDefault="003D42A9" w:rsidP="003D42A9">
      <w:pPr>
        <w:spacing w:after="0" w:line="240" w:lineRule="auto"/>
      </w:pPr>
      <w:r>
        <w:separator/>
      </w:r>
    </w:p>
  </w:endnote>
  <w:endnote w:type="continuationSeparator" w:id="0">
    <w:p w:rsidR="003D42A9" w:rsidRDefault="003D42A9" w:rsidP="003D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622485"/>
      <w:docPartObj>
        <w:docPartGallery w:val="Page Numbers (Bottom of Page)"/>
        <w:docPartUnique/>
      </w:docPartObj>
    </w:sdtPr>
    <w:sdtEndPr/>
    <w:sdtContent>
      <w:p w:rsidR="00766779" w:rsidRDefault="007667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BCC">
          <w:rPr>
            <w:noProof/>
          </w:rPr>
          <w:t>9</w:t>
        </w:r>
        <w:r>
          <w:fldChar w:fldCharType="end"/>
        </w:r>
      </w:p>
    </w:sdtContent>
  </w:sdt>
  <w:p w:rsidR="00766779" w:rsidRDefault="007667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A9" w:rsidRDefault="003D42A9" w:rsidP="003D42A9">
      <w:pPr>
        <w:spacing w:after="0" w:line="240" w:lineRule="auto"/>
      </w:pPr>
      <w:r>
        <w:separator/>
      </w:r>
    </w:p>
  </w:footnote>
  <w:footnote w:type="continuationSeparator" w:id="0">
    <w:p w:rsidR="003D42A9" w:rsidRDefault="003D42A9" w:rsidP="003D4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3117C"/>
    <w:multiLevelType w:val="multilevel"/>
    <w:tmpl w:val="8982B400"/>
    <w:lvl w:ilvl="0">
      <w:start w:val="1"/>
      <w:numFmt w:val="decimal"/>
      <w:lvlText w:val="%1)"/>
      <w:lvlJc w:val="left"/>
      <w:pPr>
        <w:ind w:left="303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246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5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40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4">
      <w:start w:val="1"/>
      <w:numFmt w:val="decimal"/>
      <w:lvlText w:val="%5."/>
      <w:lvlJc w:val="left"/>
      <w:pPr>
        <w:ind w:left="40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5">
      <w:start w:val="1"/>
      <w:numFmt w:val="decimal"/>
      <w:lvlText w:val="%5.%6."/>
      <w:lvlJc w:val="left"/>
      <w:pPr>
        <w:ind w:left="252" w:hanging="5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6">
      <w:numFmt w:val="bullet"/>
      <w:lvlText w:val="•"/>
      <w:lvlJc w:val="left"/>
      <w:pPr>
        <w:ind w:left="6075" w:hanging="5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3" w:hanging="5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0" w:hanging="523"/>
      </w:pPr>
      <w:rPr>
        <w:rFonts w:hint="default"/>
        <w:lang w:val="ru-RU" w:eastAsia="ru-RU" w:bidi="ru-RU"/>
      </w:rPr>
    </w:lvl>
  </w:abstractNum>
  <w:abstractNum w:abstractNumId="1">
    <w:nsid w:val="554F7A27"/>
    <w:multiLevelType w:val="hybridMultilevel"/>
    <w:tmpl w:val="CAE2CD18"/>
    <w:lvl w:ilvl="0" w:tplc="0419000F">
      <w:start w:val="1"/>
      <w:numFmt w:val="decimal"/>
      <w:lvlText w:val="%1."/>
      <w:lvlJc w:val="left"/>
      <w:pPr>
        <w:ind w:left="1681" w:hanging="360"/>
      </w:pPr>
    </w:lvl>
    <w:lvl w:ilvl="1" w:tplc="04190019" w:tentative="1">
      <w:start w:val="1"/>
      <w:numFmt w:val="lowerLetter"/>
      <w:lvlText w:val="%2."/>
      <w:lvlJc w:val="left"/>
      <w:pPr>
        <w:ind w:left="2401" w:hanging="360"/>
      </w:pPr>
    </w:lvl>
    <w:lvl w:ilvl="2" w:tplc="0419001B" w:tentative="1">
      <w:start w:val="1"/>
      <w:numFmt w:val="lowerRoman"/>
      <w:lvlText w:val="%3."/>
      <w:lvlJc w:val="right"/>
      <w:pPr>
        <w:ind w:left="3121" w:hanging="180"/>
      </w:pPr>
    </w:lvl>
    <w:lvl w:ilvl="3" w:tplc="0419000F" w:tentative="1">
      <w:start w:val="1"/>
      <w:numFmt w:val="decimal"/>
      <w:lvlText w:val="%4."/>
      <w:lvlJc w:val="left"/>
      <w:pPr>
        <w:ind w:left="3841" w:hanging="360"/>
      </w:pPr>
    </w:lvl>
    <w:lvl w:ilvl="4" w:tplc="04190019" w:tentative="1">
      <w:start w:val="1"/>
      <w:numFmt w:val="lowerLetter"/>
      <w:lvlText w:val="%5."/>
      <w:lvlJc w:val="left"/>
      <w:pPr>
        <w:ind w:left="4561" w:hanging="360"/>
      </w:pPr>
    </w:lvl>
    <w:lvl w:ilvl="5" w:tplc="0419001B" w:tentative="1">
      <w:start w:val="1"/>
      <w:numFmt w:val="lowerRoman"/>
      <w:lvlText w:val="%6."/>
      <w:lvlJc w:val="right"/>
      <w:pPr>
        <w:ind w:left="5281" w:hanging="180"/>
      </w:pPr>
    </w:lvl>
    <w:lvl w:ilvl="6" w:tplc="0419000F" w:tentative="1">
      <w:start w:val="1"/>
      <w:numFmt w:val="decimal"/>
      <w:lvlText w:val="%7."/>
      <w:lvlJc w:val="left"/>
      <w:pPr>
        <w:ind w:left="6001" w:hanging="360"/>
      </w:pPr>
    </w:lvl>
    <w:lvl w:ilvl="7" w:tplc="04190019" w:tentative="1">
      <w:start w:val="1"/>
      <w:numFmt w:val="lowerLetter"/>
      <w:lvlText w:val="%8."/>
      <w:lvlJc w:val="left"/>
      <w:pPr>
        <w:ind w:left="6721" w:hanging="360"/>
      </w:pPr>
    </w:lvl>
    <w:lvl w:ilvl="8" w:tplc="041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2">
    <w:nsid w:val="65E96F07"/>
    <w:multiLevelType w:val="hybridMultilevel"/>
    <w:tmpl w:val="83ACD330"/>
    <w:lvl w:ilvl="0" w:tplc="63506D84">
      <w:numFmt w:val="bullet"/>
      <w:lvlText w:val="•"/>
      <w:lvlJc w:val="left"/>
      <w:pPr>
        <w:ind w:left="303" w:hanging="286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ru-RU" w:bidi="ru-RU"/>
      </w:rPr>
    </w:lvl>
    <w:lvl w:ilvl="1" w:tplc="B9627D46">
      <w:numFmt w:val="bullet"/>
      <w:lvlText w:val="•"/>
      <w:lvlJc w:val="left"/>
      <w:pPr>
        <w:ind w:left="1284" w:hanging="286"/>
      </w:pPr>
      <w:rPr>
        <w:rFonts w:hint="default"/>
        <w:lang w:val="ru-RU" w:eastAsia="ru-RU" w:bidi="ru-RU"/>
      </w:rPr>
    </w:lvl>
    <w:lvl w:ilvl="2" w:tplc="7C32EC98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26DE76DC">
      <w:numFmt w:val="bullet"/>
      <w:lvlText w:val="•"/>
      <w:lvlJc w:val="left"/>
      <w:pPr>
        <w:ind w:left="3253" w:hanging="286"/>
      </w:pPr>
      <w:rPr>
        <w:rFonts w:hint="default"/>
        <w:lang w:val="ru-RU" w:eastAsia="ru-RU" w:bidi="ru-RU"/>
      </w:rPr>
    </w:lvl>
    <w:lvl w:ilvl="4" w:tplc="5C22DFC2">
      <w:numFmt w:val="bullet"/>
      <w:lvlText w:val="•"/>
      <w:lvlJc w:val="left"/>
      <w:pPr>
        <w:ind w:left="4238" w:hanging="286"/>
      </w:pPr>
      <w:rPr>
        <w:rFonts w:hint="default"/>
        <w:lang w:val="ru-RU" w:eastAsia="ru-RU" w:bidi="ru-RU"/>
      </w:rPr>
    </w:lvl>
    <w:lvl w:ilvl="5" w:tplc="C1EADCCA">
      <w:numFmt w:val="bullet"/>
      <w:lvlText w:val="•"/>
      <w:lvlJc w:val="left"/>
      <w:pPr>
        <w:ind w:left="5223" w:hanging="286"/>
      </w:pPr>
      <w:rPr>
        <w:rFonts w:hint="default"/>
        <w:lang w:val="ru-RU" w:eastAsia="ru-RU" w:bidi="ru-RU"/>
      </w:rPr>
    </w:lvl>
    <w:lvl w:ilvl="6" w:tplc="BD8E84D0">
      <w:numFmt w:val="bullet"/>
      <w:lvlText w:val="•"/>
      <w:lvlJc w:val="left"/>
      <w:pPr>
        <w:ind w:left="6207" w:hanging="286"/>
      </w:pPr>
      <w:rPr>
        <w:rFonts w:hint="default"/>
        <w:lang w:val="ru-RU" w:eastAsia="ru-RU" w:bidi="ru-RU"/>
      </w:rPr>
    </w:lvl>
    <w:lvl w:ilvl="7" w:tplc="95624AD0">
      <w:numFmt w:val="bullet"/>
      <w:lvlText w:val="•"/>
      <w:lvlJc w:val="left"/>
      <w:pPr>
        <w:ind w:left="7192" w:hanging="286"/>
      </w:pPr>
      <w:rPr>
        <w:rFonts w:hint="default"/>
        <w:lang w:val="ru-RU" w:eastAsia="ru-RU" w:bidi="ru-RU"/>
      </w:rPr>
    </w:lvl>
    <w:lvl w:ilvl="8" w:tplc="8F7285EE">
      <w:numFmt w:val="bullet"/>
      <w:lvlText w:val="•"/>
      <w:lvlJc w:val="left"/>
      <w:pPr>
        <w:ind w:left="8177" w:hanging="28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AD"/>
    <w:rsid w:val="0002532D"/>
    <w:rsid w:val="00184D2A"/>
    <w:rsid w:val="001C17AD"/>
    <w:rsid w:val="002476F4"/>
    <w:rsid w:val="002721FB"/>
    <w:rsid w:val="003A116F"/>
    <w:rsid w:val="003D42A9"/>
    <w:rsid w:val="004673DB"/>
    <w:rsid w:val="00485478"/>
    <w:rsid w:val="004C1A28"/>
    <w:rsid w:val="004F0034"/>
    <w:rsid w:val="00547C88"/>
    <w:rsid w:val="005706B4"/>
    <w:rsid w:val="006B1ACB"/>
    <w:rsid w:val="0070484C"/>
    <w:rsid w:val="00766779"/>
    <w:rsid w:val="0078456C"/>
    <w:rsid w:val="008E02EC"/>
    <w:rsid w:val="008E57FC"/>
    <w:rsid w:val="00AE26DB"/>
    <w:rsid w:val="00B80BCC"/>
    <w:rsid w:val="00C07FD6"/>
    <w:rsid w:val="00E4561A"/>
    <w:rsid w:val="00E51AA3"/>
    <w:rsid w:val="00EE07BA"/>
    <w:rsid w:val="00F20BB0"/>
    <w:rsid w:val="00F25F79"/>
    <w:rsid w:val="00F9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7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456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2A9"/>
  </w:style>
  <w:style w:type="paragraph" w:styleId="a6">
    <w:name w:val="footer"/>
    <w:basedOn w:val="a"/>
    <w:link w:val="a7"/>
    <w:uiPriority w:val="99"/>
    <w:unhideWhenUsed/>
    <w:rsid w:val="003D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42A9"/>
  </w:style>
  <w:style w:type="character" w:styleId="a8">
    <w:name w:val="Hyperlink"/>
    <w:basedOn w:val="a0"/>
    <w:uiPriority w:val="99"/>
    <w:unhideWhenUsed/>
    <w:rsid w:val="00F942BE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F942BE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942BE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7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456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2A9"/>
  </w:style>
  <w:style w:type="paragraph" w:styleId="a6">
    <w:name w:val="footer"/>
    <w:basedOn w:val="a"/>
    <w:link w:val="a7"/>
    <w:uiPriority w:val="99"/>
    <w:unhideWhenUsed/>
    <w:rsid w:val="003D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42A9"/>
  </w:style>
  <w:style w:type="character" w:styleId="a8">
    <w:name w:val="Hyperlink"/>
    <w:basedOn w:val="a0"/>
    <w:uiPriority w:val="99"/>
    <w:unhideWhenUsed/>
    <w:rsid w:val="00F942BE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F942BE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942BE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pravo.gov.ru/proxy/ips/?docbody&amp;link_id=8&amp;nd=102108261&amp;intelsearch" TargetMode="External"/><Relationship Id="rId18" Type="http://schemas.openxmlformats.org/officeDocument/2006/relationships/hyperlink" Target="http://www.pravo.gov.ru/proxy/ips/?docbody&amp;link_id=0&amp;nd=102375996&amp;intelsearch&amp;fisdDoc=1" TargetMode="External"/><Relationship Id="rId26" Type="http://schemas.openxmlformats.org/officeDocument/2006/relationships/hyperlink" Target="http://www.pravo.gov.ru/proxy/ips/?docbody&amp;link_id=0&amp;nd=102170581&amp;intelsearch&amp;firstDoc=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avo.gov.ru/proxy/ips/?docbody&amp;link_id=0&amp;nd=102368620&amp;intelsearch&amp;firstDoc=1" TargetMode="External"/><Relationship Id="rId34" Type="http://schemas.openxmlformats.org/officeDocument/2006/relationships/hyperlink" Target="http://www.pravo.gov.ru/proxy/ips/?docbody&amp;link_id=6&amp;nd=102126657&amp;intelsea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avo.gov.ru/proxy/ips/?docbody&amp;link_id=8&amp;nd=102108261&amp;intelsearch" TargetMode="External"/><Relationship Id="rId17" Type="http://schemas.openxmlformats.org/officeDocument/2006/relationships/hyperlink" Target="http://www.pravo.gov.ru/proxy/ips/?docbody&amp;link_id=8&amp;nd=102108264&amp;intelsearch" TargetMode="External"/><Relationship Id="rId25" Type="http://schemas.openxmlformats.org/officeDocument/2006/relationships/hyperlink" Target="http://www.pravo.gov.ru/proxy/ips/?docbody&amp;link_id=0&amp;nd=102170581&amp;intelsearch&amp;firstDoc=1" TargetMode="External"/><Relationship Id="rId33" Type="http://schemas.openxmlformats.org/officeDocument/2006/relationships/hyperlink" Target="http://www.pravo.gov.ru/proxy/ips/?docbody&amp;link_id=6&amp;nd=102126657&amp;intelsearc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avo.gov.ru/proxy/ips/?docbody&amp;link_id=8&amp;nd=102108264&amp;intelsearch" TargetMode="External"/><Relationship Id="rId20" Type="http://schemas.openxmlformats.org/officeDocument/2006/relationships/hyperlink" Target="http://pravo.gov.ru/proxy/ips/?docbody&amp;link_id=0&amp;nd=102368620&amp;intelsearch&amp;firstDoc=1" TargetMode="External"/><Relationship Id="rId29" Type="http://schemas.openxmlformats.org/officeDocument/2006/relationships/hyperlink" Target="http://www.pravo.gov.ru/proxy/ips/?docbody&amp;link_id=13&amp;nd=102166497&amp;intelsearc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/proxy/ips/?docbody&amp;link_id=6&amp;nd=102126657&amp;intelsearch" TargetMode="External"/><Relationship Id="rId24" Type="http://schemas.openxmlformats.org/officeDocument/2006/relationships/hyperlink" Target="http://www.pravo.gov.ru/proxy/ips/?docbody&amp;link_id=1&amp;nd=102166580&amp;intelsearch" TargetMode="External"/><Relationship Id="rId32" Type="http://schemas.openxmlformats.org/officeDocument/2006/relationships/hyperlink" Target="http://www.pravo.gov.ru/proxy/ips/?docbody&amp;link_id=6&amp;nd=102126657&amp;intelsearch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/proxy/ips/?docbody&amp;link_id=8&amp;nd=102108264&amp;intelsearch" TargetMode="External"/><Relationship Id="rId23" Type="http://schemas.openxmlformats.org/officeDocument/2006/relationships/hyperlink" Target="http://www.pravo.gov.ru/proxy/ips/?docbody&amp;link_id=1&amp;nd=102166580&amp;intelsearch" TargetMode="External"/><Relationship Id="rId28" Type="http://schemas.openxmlformats.org/officeDocument/2006/relationships/hyperlink" Target="http://www.pravo.gov.ru/proxy/ips/?docbody&amp;link_id=13&amp;nd=102166497&amp;intelsearch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pravo.gov.ru/proxy/ips/?docbody&amp;link_id=6&amp;nd=102126657&amp;intelsearch" TargetMode="External"/><Relationship Id="rId19" Type="http://schemas.openxmlformats.org/officeDocument/2006/relationships/hyperlink" Target="http://www.pravo.gov.ru/proxy/ips/?docbody&amp;link_id=0&amp;nd=102375996&amp;intelsearch&amp;fisdDoc=1" TargetMode="External"/><Relationship Id="rId31" Type="http://schemas.openxmlformats.org/officeDocument/2006/relationships/hyperlink" Target="http://www.pravo.gov.ru/proxy/ips/?docbody&amp;link_id=13&amp;nd=102166497&amp;intel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/proxy/ips/?docbody&amp;link_id=6&amp;nd=102126657&amp;intelsearch" TargetMode="External"/><Relationship Id="rId14" Type="http://schemas.openxmlformats.org/officeDocument/2006/relationships/hyperlink" Target="http://www.pravo.gov.ru/proxy/ips/?docbody&amp;link_id=8&amp;nd=102108261&amp;intelsearch" TargetMode="External"/><Relationship Id="rId22" Type="http://schemas.openxmlformats.org/officeDocument/2006/relationships/hyperlink" Target="http://www.pravo.gov.ru/proxy/ips/?docbody&amp;link_id=1&amp;nd=102166580&amp;intelsearch" TargetMode="External"/><Relationship Id="rId27" Type="http://schemas.openxmlformats.org/officeDocument/2006/relationships/hyperlink" Target="http://www.pravo.gov.ru/proxy/ips/?docbody&amp;link_id=0&amp;nd=102170581&amp;intelsearch&amp;firstDoc=1" TargetMode="External"/><Relationship Id="rId30" Type="http://schemas.openxmlformats.org/officeDocument/2006/relationships/hyperlink" Target="http://www.pravo.gov.ru/proxy/ips/?docbody&amp;link_id=13&amp;nd=102166497&amp;intelsearch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3384</Words>
  <Characters>19293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2020-04-18T20:13:00Z</dcterms:created>
  <dcterms:modified xsi:type="dcterms:W3CDTF">2021-02-07T13:29:00Z</dcterms:modified>
</cp:coreProperties>
</file>